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after="75" w:line="675" w:lineRule="atLeast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spacing w:beforeLines="50" w:afterLines="50"/>
        <w:jc w:val="center"/>
        <w:rPr>
          <w:rFonts w:ascii="宋体" w:hAnsi="宋体" w:cs="宋体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</w:rPr>
        <w:t>凤阳县中医院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  <w:t>二期工程放射诊疗项目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shd w:val="clear" w:color="auto" w:fill="FFFFFF"/>
          <w:lang w:eastAsia="zh-CN"/>
        </w:rPr>
        <w:t>环境影响评价</w:t>
      </w: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675" w:lineRule="atLeast"/>
        <w:ind w:firstLine="420"/>
        <w:jc w:val="both"/>
        <w:textAlignment w:val="baseline"/>
        <w:rPr>
          <w:color w:val="000000" w:themeColor="text1"/>
          <w:sz w:val="48"/>
          <w:szCs w:val="48"/>
        </w:rPr>
      </w:pPr>
      <w:r>
        <w:rPr>
          <w:rFonts w:hint="eastAsia" w:ascii="宋体" w:hAnsi="宋体" w:cs="宋体"/>
          <w:color w:val="000000" w:themeColor="text1"/>
          <w:kern w:val="0"/>
          <w:sz w:val="48"/>
          <w:szCs w:val="48"/>
          <w:shd w:val="clear" w:color="auto" w:fill="FFFFFF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000000" w:themeColor="text1"/>
          <w:kern w:val="0"/>
          <w:sz w:val="48"/>
          <w:szCs w:val="48"/>
          <w:shd w:val="clear" w:color="auto" w:fill="FFFFFF"/>
        </w:rPr>
        <w:t>招 标 文 件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jc w:val="center"/>
        <w:textAlignment w:val="baseline"/>
        <w:rPr>
          <w:color w:val="000000" w:themeColor="text1"/>
          <w:sz w:val="22"/>
          <w:szCs w:val="22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42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  <w:t> </w:t>
      </w: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338" w:lineRule="atLeast"/>
        <w:ind w:firstLine="900"/>
        <w:textAlignment w:val="baseline"/>
        <w:rPr>
          <w:rFonts w:ascii="宋体" w:hAnsi="宋体" w:cs="宋体"/>
          <w:color w:val="000000" w:themeColor="text1"/>
          <w:kern w:val="0"/>
          <w:sz w:val="22"/>
          <w:szCs w:val="22"/>
          <w:shd w:val="clear" w:color="auto" w:fill="FFFFFF"/>
        </w:rPr>
      </w:pPr>
    </w:p>
    <w:p>
      <w:pPr>
        <w:widowControl/>
        <w:wordWrap w:val="0"/>
        <w:spacing w:after="75" w:line="675" w:lineRule="atLeast"/>
        <w:ind w:firstLine="420"/>
        <w:jc w:val="center"/>
        <w:textAlignment w:val="baseline"/>
        <w:rPr>
          <w:color w:val="000000" w:themeColor="text1"/>
          <w:sz w:val="32"/>
          <w:szCs w:val="32"/>
        </w:rPr>
      </w:pPr>
      <w:r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FFFFFF"/>
        </w:rPr>
        <w:t>招标人：凤阳县中医院</w:t>
      </w:r>
    </w:p>
    <w:p>
      <w:pPr>
        <w:widowControl/>
        <w:wordWrap w:val="0"/>
        <w:spacing w:after="75" w:line="440" w:lineRule="atLeast"/>
        <w:ind w:firstLine="643"/>
        <w:jc w:val="center"/>
        <w:textAlignment w:val="baseline"/>
        <w:rPr>
          <w:rFonts w:ascii="宋体" w:hAnsi="宋体" w:cs="宋体"/>
          <w:b/>
          <w:color w:val="000000" w:themeColor="text1"/>
          <w:kern w:val="0"/>
          <w:sz w:val="22"/>
          <w:szCs w:val="22"/>
          <w:shd w:val="clear" w:color="auto" w:fill="FFFFFF"/>
        </w:rPr>
      </w:pPr>
      <w:r>
        <w:rPr>
          <w:rFonts w:hint="eastAsia" w:ascii="宋体" w:hAnsi="宋体" w:cs="宋体"/>
          <w:color w:val="000000" w:themeColor="text1"/>
          <w:kern w:val="0"/>
          <w:sz w:val="32"/>
          <w:szCs w:val="32"/>
          <w:shd w:val="clear" w:color="auto" w:fill="FFFFFF"/>
          <w:lang w:eastAsia="zh-CN"/>
        </w:rPr>
        <w:t>二〇二〇年一月</w:t>
      </w:r>
    </w:p>
    <w:p>
      <w:pPr>
        <w:widowControl/>
        <w:wordWrap w:val="0"/>
        <w:spacing w:after="75" w:line="400" w:lineRule="exact"/>
        <w:ind w:firstLine="641"/>
        <w:jc w:val="center"/>
        <w:textAlignment w:val="baseline"/>
        <w:rPr>
          <w:rFonts w:hint="eastAsia" w:ascii="宋体" w:hAnsi="宋体" w:cs="宋体"/>
          <w:b/>
          <w:color w:val="000000" w:themeColor="text1"/>
          <w:kern w:val="0"/>
          <w:sz w:val="32"/>
          <w:szCs w:val="32"/>
          <w:shd w:val="clear" w:color="auto" w:fill="FFFFFF"/>
        </w:rPr>
      </w:pPr>
    </w:p>
    <w:p>
      <w:pPr>
        <w:pStyle w:val="2"/>
        <w:rPr>
          <w:color w:val="000000" w:themeColor="text1"/>
        </w:rPr>
      </w:pPr>
    </w:p>
    <w:p>
      <w:pPr>
        <w:widowControl/>
        <w:wordWrap w:val="0"/>
        <w:spacing w:after="75" w:line="400" w:lineRule="exact"/>
        <w:textAlignment w:val="baseline"/>
        <w:rPr>
          <w:rFonts w:ascii="宋体" w:hAnsi="宋体" w:cs="宋体"/>
          <w:b/>
          <w:color w:val="000000" w:themeColor="text1"/>
          <w:kern w:val="0"/>
          <w:sz w:val="32"/>
          <w:szCs w:val="32"/>
          <w:shd w:val="clear" w:color="auto" w:fill="FFFFFF"/>
        </w:rPr>
      </w:pPr>
    </w:p>
    <w:p>
      <w:pPr>
        <w:pStyle w:val="11"/>
        <w:spacing w:before="0" w:beforeAutospacing="0" w:after="0" w:afterAutospacing="0" w:line="400" w:lineRule="exact"/>
        <w:ind w:firstLine="1105" w:firstLineChars="344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</w:pPr>
    </w:p>
    <w:p>
      <w:pPr>
        <w:pStyle w:val="11"/>
        <w:spacing w:before="0" w:beforeAutospacing="0" w:after="0" w:afterAutospacing="0" w:line="400" w:lineRule="exact"/>
        <w:jc w:val="center"/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  <w:t>凤阳县中医院</w:t>
      </w: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  <w:lang w:eastAsia="zh-CN"/>
        </w:rPr>
        <w:t>二期工程</w:t>
      </w:r>
      <w:r>
        <w:rPr>
          <w:rFonts w:hint="eastAsia" w:hAnsi="宋体" w:cs="宋体"/>
          <w:b/>
          <w:color w:val="000000" w:themeColor="text1"/>
          <w:sz w:val="32"/>
          <w:szCs w:val="32"/>
          <w:lang w:eastAsia="zh-CN"/>
        </w:rPr>
        <w:t>放射诊疗项目环境影响评价</w:t>
      </w:r>
    </w:p>
    <w:p>
      <w:pPr>
        <w:pStyle w:val="11"/>
        <w:spacing w:before="0" w:beforeAutospacing="0" w:after="0" w:afterAutospacing="0" w:line="400" w:lineRule="exact"/>
        <w:ind w:firstLine="3672" w:firstLineChars="1143"/>
        <w:jc w:val="both"/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 w:themeColor="text1"/>
          <w:sz w:val="32"/>
          <w:szCs w:val="32"/>
        </w:rPr>
        <w:t>招标公告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0"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凤阳县中医院（以下简称我院）拟对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lang w:eastAsia="zh-CN"/>
        </w:rPr>
        <w:t>我院二期工程</w:t>
      </w:r>
      <w:r>
        <w:rPr>
          <w:rFonts w:hint="eastAsia" w:hAnsi="宋体" w:cs="宋体"/>
          <w:bCs/>
          <w:color w:val="000000" w:themeColor="text1"/>
          <w:sz w:val="24"/>
          <w:szCs w:val="24"/>
          <w:lang w:eastAsia="zh-CN"/>
        </w:rPr>
        <w:t>放射诊疗项目环境影响评价</w:t>
      </w: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</w:rPr>
        <w:t>进行公开招标，请符合条件的单位参加本项目投标。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rPr>
          <w:rFonts w:hint="eastAsia" w:ascii="宋体" w:hAnsi="宋体" w:eastAsia="宋体" w:cs="宋体"/>
          <w:b/>
          <w:color w:val="000000" w:themeColor="text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 w:themeColor="text1"/>
          <w:sz w:val="24"/>
          <w:szCs w:val="24"/>
        </w:rPr>
        <w:t>一、</w:t>
      </w:r>
      <w:r>
        <w:rPr>
          <w:rFonts w:hint="eastAsia" w:hAnsi="宋体" w:cs="宋体"/>
          <w:b/>
          <w:color w:val="000000" w:themeColor="text1"/>
          <w:sz w:val="24"/>
          <w:szCs w:val="24"/>
          <w:lang w:eastAsia="zh-CN"/>
        </w:rPr>
        <w:t>项目名称及资金来源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项目名称：凤阳县中医院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二期工程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放射诊疗项目环境影响评价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招标人：凤阳县中医院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资金来源：财政资金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二、项目概况与招标范围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项目实施地点：凤阳县中医院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</w:rPr>
        <w:t>项目概况：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kern w:val="0"/>
          <w:sz w:val="24"/>
          <w:szCs w:val="24"/>
          <w:lang w:eastAsia="zh-CN"/>
        </w:rPr>
        <w:t>凤阳县中医院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二期工程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规划用地7500㎡，建筑面积2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53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00㎡，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设置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床位236张。其中，地上主楼6层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裙楼4层，建筑面积15700㎡；地下两层，建筑面积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96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00㎡。主要设置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急诊急救、医学影像科二部、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医学检验科、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内镜中心、心电B超等部分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医技科室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以及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</w:rPr>
        <w:t>营养食堂、住院病房及设备用房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eastAsia="zh-CN"/>
        </w:rPr>
        <w:t>。医学影像二部设在地上一层，包含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DSA、CT、DR、钼靶、骨密度仪放射诊疗设备。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宋体" w:hAnsi="宋体"/>
          <w:color w:val="000000" w:themeColor="text1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付款方式：合同签订、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报告编制完成、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取得环评批复后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3个工作日内一次性支付合同价款。（</w:t>
      </w:r>
      <w:r>
        <w:rPr>
          <w:rFonts w:hint="eastAsia" w:ascii="宋体" w:hAnsi="宋体"/>
          <w:color w:val="000000" w:themeColor="text1"/>
          <w:kern w:val="0"/>
          <w:sz w:val="24"/>
          <w:szCs w:val="24"/>
          <w:lang w:val="en-US" w:eastAsia="zh-CN"/>
        </w:rPr>
        <w:t>中标人须提供合法有效的增值税发票后方可付款）。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微软雅黑" w:hAnsi="微软雅黑" w:eastAsia="微软雅黑" w:cs="微软雅黑"/>
          <w:i w:val="0"/>
          <w:caps w:val="0"/>
          <w:color w:val="000000" w:themeColor="text1"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4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服务周期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</w:rPr>
        <w:t>合同签订后60个工作日内完成完成所有项目环评报告的编制，并取得环评批复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5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招标范围：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:lang w:val="en-US" w:eastAsia="zh-CN"/>
        </w:rPr>
        <w:t>DSA（1台）诊疗项目环境影响评价。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报告编制深度</w:t>
      </w:r>
      <w:r>
        <w:rPr>
          <w:rFonts w:hint="eastAsia" w:ascii="宋体" w:hAnsi="宋体" w:eastAsia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须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</w:rPr>
        <w:t>符合环保部门审核要求，并取得环保部门批复。具体布局详见附件</w:t>
      </w:r>
      <w:r>
        <w:rPr>
          <w:rFonts w:hint="eastAsia" w:ascii="宋体" w:hAnsi="宋体" w:cs="宋体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</w:rPr>
        <w:t>1《凤阳县中医院二期工程一层平面图》。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标包划分：一个标包 。</w:t>
      </w:r>
    </w:p>
    <w:p>
      <w:pPr>
        <w:pStyle w:val="11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</w:rPr>
        <w:t>三、投标人资格要求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投标人须具有独立法人资格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及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有效营业执照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，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>具备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独立</w:t>
      </w:r>
      <w:r>
        <w:rPr>
          <w:rFonts w:hint="default"/>
          <w:color w:val="000000" w:themeColor="text1"/>
          <w:sz w:val="24"/>
          <w:szCs w:val="24"/>
          <w:lang w:val="en-US" w:eastAsia="zh-CN"/>
        </w:rPr>
        <w:t>完成本项目的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能力；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cs="宋体"/>
          <w:color w:val="000000" w:themeColor="text1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拟派项目负责人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具有环境影响评价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</w:rPr>
        <w:t>工程</w:t>
      </w:r>
      <w:r>
        <w:rPr>
          <w:rFonts w:hint="eastAsia" w:ascii="宋体" w:hAnsi="宋体" w:cs="宋体"/>
          <w:color w:val="000000" w:themeColor="text1"/>
          <w:sz w:val="24"/>
          <w:szCs w:val="24"/>
        </w:rPr>
        <w:t>师</w:t>
      </w: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证书</w:t>
      </w:r>
      <w:r>
        <w:rPr>
          <w:rFonts w:hint="eastAsia" w:ascii="宋体" w:hAnsi="宋体" w:cs="宋体"/>
          <w:color w:val="000000" w:themeColor="text1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本次招标不接受联合体投标。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四、定标办法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所有满足本项目资格要求及响应招标文件要求的投标人中，报价最低的为本项目中标候选人。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:szCs w:val="24"/>
        </w:rPr>
        <w:t>五、最高投标限价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本项目采用总价合同。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投标人本次报价包含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环评报告表编制、环境质量现状监测、现场踏察、人员差旅、文本印刷、税收等与本项目完成相关的所有费用，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中标后，招标人不再调整合同总价。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3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本项目最高投标限价为</w:t>
      </w:r>
      <w:r>
        <w:rPr>
          <w:rFonts w:hint="eastAsia" w:ascii="宋体" w:hAnsi="宋体" w:cs="宋体"/>
          <w:b/>
          <w:bCs w:val="0"/>
          <w:color w:val="000000" w:themeColor="text1"/>
          <w:kern w:val="0"/>
          <w:sz w:val="24"/>
          <w:szCs w:val="24"/>
          <w:u w:val="single"/>
          <w:lang w:val="en-US" w:eastAsia="zh-CN"/>
        </w:rPr>
        <w:t>75000</w:t>
      </w:r>
      <w:r>
        <w:rPr>
          <w:rFonts w:hint="eastAsia" w:ascii="宋体" w:hAnsi="宋体" w:eastAsia="宋体" w:cs="宋体"/>
          <w:b/>
          <w:bCs w:val="0"/>
          <w:color w:val="000000" w:themeColor="text1"/>
          <w:kern w:val="0"/>
          <w:sz w:val="24"/>
          <w:szCs w:val="24"/>
        </w:rPr>
        <w:t>元。</w:t>
      </w:r>
      <w:r>
        <w:rPr>
          <w:rFonts w:hint="eastAsia"/>
          <w:b/>
          <w:bCs w:val="0"/>
          <w:color w:val="000000" w:themeColor="text1"/>
          <w:sz w:val="24"/>
          <w:szCs w:val="24"/>
          <w:lang w:val="en-US" w:eastAsia="zh-CN"/>
        </w:rPr>
        <w:t>投标人投标报价高于最高投标限价的为无效标，不参与本项目评标。</w:t>
      </w:r>
    </w:p>
    <w:p>
      <w:pPr>
        <w:widowControl/>
        <w:spacing w:line="460" w:lineRule="exact"/>
        <w:ind w:firstLine="482" w:firstLineChars="200"/>
        <w:jc w:val="left"/>
        <w:rPr>
          <w:rFonts w:cs="宋体" w:asciiTheme="minorEastAsia" w:hAnsiTheme="minorEastAsia" w:eastAsiaTheme="minorEastAsia"/>
          <w:color w:val="000000" w:themeColor="text1"/>
          <w:kern w:val="0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00" w:themeColor="text1"/>
          <w:kern w:val="0"/>
          <w:sz w:val="24"/>
        </w:rPr>
        <w:t>六、投标保证金和履约保证金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1.投标保证金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：贰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仟元（RMB: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000 元）；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保证金须在投标截止时间前（以资金到账时间为准）从投标单位基本账户转入以下指定账户，不从投标单位基本账户转入的一律不予承认，造成后果自行负责。交纳保证金时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需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在交易附言中注明：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凤阳县中医院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二期工程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放射诊疗项目环境影响评价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保证金。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保证金信息：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开户银行：安徽凤阳农村商业银行股份有限公司城西支行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帐号：20000386156310300000026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/>
          <w:color w:val="000000" w:themeColor="text1"/>
          <w:szCs w:val="21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户名：凤阳县中医院</w:t>
      </w:r>
    </w:p>
    <w:p>
      <w:pPr>
        <w:widowControl/>
        <w:spacing w:line="360" w:lineRule="auto"/>
        <w:ind w:firstLine="480" w:firstLineChars="200"/>
        <w:rPr>
          <w:rFonts w:asciiTheme="minorEastAsia" w:hAnsiTheme="minorEastAsia" w:eastAsiaTheme="minorEastAsia"/>
          <w:bCs/>
          <w:color w:val="000000" w:themeColor="text1"/>
          <w:kern w:val="0"/>
          <w:sz w:val="24"/>
        </w:rPr>
      </w:pP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2.履约保证金提交和返回：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本项目履约保证金为贰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仟元（RMB: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000 元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）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。中标人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可将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投标保证金直接转为履约保证金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。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履约保证金在项目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全部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完成后3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  <w:lang w:eastAsia="zh-CN"/>
        </w:rPr>
        <w:t>个工作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日内一次性退还给中标单位。中标人在中标后7日内不与招标人签订合同的，招标人将取消其中标资格，并没收投标保证金。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七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、招标文件获取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招标文件获取方式：</w:t>
      </w:r>
      <w:r>
        <w:rPr>
          <w:rFonts w:hint="eastAsia" w:asciiTheme="minorEastAsia" w:hAnsiTheme="minorEastAsia" w:eastAsiaTheme="minorEastAsia"/>
          <w:bCs/>
          <w:color w:val="000000" w:themeColor="text1"/>
          <w:kern w:val="0"/>
          <w:sz w:val="24"/>
        </w:rPr>
        <w:t>凤阳县人民政府信息公开网（http://www.fengyang.gov.cn/openness/）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凤阳县中医院官网（http:www.fyxzyy.com）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八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、投标文件份数及签署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投标人准备投标文件一正三副，按第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条要求的时间及地点递交，逾期递交的文件将不予接收。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投标人须将投标文件密封后递交，否则由此造成的价格提前泄露，由投标人自行承担责任。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投标人须按本文件要求的格式签署，否则其递交的文件将按无效标处理，不再参与本次评选。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九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、递交投标文件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递交时间：20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日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时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30分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前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递交地址：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凤阳县中医院行政楼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楼会议室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递交方式：现场送达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十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、开评标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1、开标时间：20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20</w:t>
      </w:r>
      <w:bookmarkStart w:id="3" w:name="_GoBack"/>
      <w:bookmarkEnd w:id="3"/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年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月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日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时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val="en-US" w:eastAsia="zh-CN"/>
        </w:rPr>
        <w:t>30分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2、开标地点：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凤阳县中医院行政楼</w:t>
      </w:r>
      <w:r>
        <w:rPr>
          <w:rFonts w:hint="eastAsia" w:ascii="宋体" w:hAnsi="宋体" w:cs="宋体"/>
          <w:bCs/>
          <w:color w:val="000000" w:themeColor="text1"/>
          <w:kern w:val="0"/>
          <w:sz w:val="24"/>
          <w:szCs w:val="24"/>
          <w:lang w:eastAsia="zh-CN"/>
        </w:rPr>
        <w:t>二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  <w:lang w:eastAsia="zh-CN"/>
        </w:rPr>
        <w:t>楼会议室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3、开标程序：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1）查验投标人代表法人身份证明（或授权书）及身份证（法人身份证明或授权委托书装订在标书内同样有效）；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2）检查标书密封情况，并签字确认；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3）拆封投标文件，宣读投标人名称、投标报价和投标文件的其他主要内容；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4）评标委员会对投标文件进行评审；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5）宣布中标单位名称，开标会结束。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75" w:line="400" w:lineRule="exact"/>
        <w:ind w:firstLine="482" w:firstLineChars="200"/>
        <w:textAlignment w:val="baseline"/>
        <w:rPr>
          <w:rFonts w:hint="eastAsia" w:ascii="宋体" w:hAnsi="宋体" w:eastAsia="宋体" w:cs="宋体"/>
          <w:color w:val="000000" w:themeColor="text1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十</w:t>
      </w:r>
      <w:r>
        <w:rPr>
          <w:rFonts w:hint="eastAsia" w:ascii="宋体" w:hAnsi="宋体" w:cs="宋体"/>
          <w:b/>
          <w:color w:val="000000" w:themeColor="text1"/>
          <w:kern w:val="0"/>
          <w:sz w:val="24"/>
          <w:szCs w:val="24"/>
          <w:shd w:val="clear" w:color="auto" w:fill="FFFFFF"/>
          <w:lang w:eastAsia="zh-CN"/>
        </w:rPr>
        <w:t>一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24"/>
          <w:shd w:val="clear" w:color="auto" w:fill="FFFFFF"/>
        </w:rPr>
        <w:t>、联系方式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招标人：凤阳县中医院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地 址：凤阳县府城镇文昌街58号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联系人：张主任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 w:themeColor="text1"/>
          <w:kern w:val="0"/>
          <w:sz w:val="24"/>
          <w:szCs w:val="24"/>
        </w:rPr>
        <w:t>电  话：13955066985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48"/>
          <w:szCs w:val="48"/>
          <w:lang w:val="en-US"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48"/>
          <w:szCs w:val="48"/>
          <w:lang w:val="en-US" w:eastAsia="zh-CN"/>
        </w:rPr>
        <w:br w:type="page"/>
      </w: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  <w:t>DSA位置图另附</w:t>
      </w: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</w:p>
    <w:p>
      <w:pPr>
        <w:pStyle w:val="2"/>
        <w:ind w:left="0" w:leftChars="0" w:firstLine="0" w:firstLineChars="0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36"/>
          <w:szCs w:val="36"/>
          <w:lang w:val="en-US" w:eastAsia="zh-CN"/>
        </w:rPr>
        <w:t>投标文件格式</w:t>
      </w:r>
    </w:p>
    <w:p>
      <w:pPr>
        <w:pStyle w:val="2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opLinePunct/>
        <w:autoSpaceDE w:val="0"/>
        <w:spacing w:line="440" w:lineRule="exact"/>
        <w:ind w:firstLine="301" w:firstLineChars="100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opLinePunct/>
        <w:autoSpaceDE w:val="0"/>
        <w:spacing w:line="440" w:lineRule="exact"/>
        <w:ind w:firstLine="280" w:firstLineChars="100"/>
        <w:rPr>
          <w:rFonts w:hint="eastAsia" w:ascii="宋体" w:hAnsi="宋体" w:cs="Arial"/>
          <w:color w:val="000000" w:themeColor="text1"/>
          <w:kern w:val="0"/>
          <w:szCs w:val="21"/>
        </w:rPr>
      </w:pPr>
      <w:r>
        <w:rPr>
          <w:rFonts w:ascii="宋体" w:hAnsi="宋体"/>
          <w:bCs/>
          <w:color w:val="000000" w:themeColor="text1"/>
          <w:sz w:val="28"/>
          <w:szCs w:val="28"/>
        </w:rPr>
        <w:pict>
          <v:shape id="Text Box 4" o:spid="_x0000_s1026" o:spt="202" type="#_x0000_t202" style="position:absolute;left:0pt;margin-left:324pt;margin-top:-15.6pt;height:37.25pt;width:79.35pt;z-index:2516582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rPr>
                      <w:rFonts w:hint="eastAsia" w:ascii="宋体" w:hAnsi="宋体"/>
                      <w:sz w:val="32"/>
                      <w:szCs w:val="32"/>
                    </w:rPr>
                  </w:pPr>
                  <w:r>
                    <w:rPr>
                      <w:rFonts w:hint="eastAsia" w:ascii="宋体" w:hAnsi="宋体"/>
                      <w:sz w:val="32"/>
                      <w:szCs w:val="32"/>
                    </w:rPr>
                    <w:t>正/副本</w:t>
                  </w:r>
                </w:p>
              </w:txbxContent>
            </v:textbox>
          </v:shape>
        </w:pict>
      </w:r>
      <w:r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</w:rPr>
        <w:t xml:space="preserve">         </w:t>
      </w:r>
      <w:r>
        <w:rPr>
          <w:rFonts w:hint="eastAsia" w:ascii="宋体" w:hAnsi="宋体"/>
          <w:bCs/>
          <w:color w:val="000000" w:themeColor="text1"/>
          <w:sz w:val="28"/>
          <w:szCs w:val="28"/>
        </w:rPr>
        <w:t xml:space="preserve"> </w:t>
      </w:r>
    </w:p>
    <w:p>
      <w:pPr>
        <w:topLinePunct/>
        <w:autoSpaceDE w:val="0"/>
        <w:ind w:firstLine="148" w:firstLineChars="49"/>
        <w:jc w:val="center"/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  <w:u w:val="single"/>
        </w:rPr>
      </w:pPr>
    </w:p>
    <w:p>
      <w:pPr>
        <w:topLinePunct/>
        <w:autoSpaceDE w:val="0"/>
        <w:ind w:firstLine="148" w:firstLineChars="49"/>
        <w:jc w:val="center"/>
        <w:rPr>
          <w:rFonts w:hint="eastAsia" w:eastAsia="仿宋_GB2312"/>
          <w:color w:val="000000" w:themeColor="text1"/>
          <w:sz w:val="36"/>
          <w:szCs w:val="36"/>
          <w:lang w:eastAsia="zh-CN"/>
        </w:rPr>
      </w:pPr>
      <w:r>
        <w:rPr>
          <w:rFonts w:hint="eastAsia" w:ascii="仿宋_GB2312" w:hAnsi="Arial" w:eastAsia="仿宋_GB2312" w:cs="Arial"/>
          <w:b/>
          <w:color w:val="000000" w:themeColor="text1"/>
          <w:kern w:val="0"/>
          <w:sz w:val="30"/>
          <w:szCs w:val="30"/>
          <w:u w:val="single"/>
        </w:rPr>
        <w:t xml:space="preserve">                                </w:t>
      </w:r>
      <w:r>
        <w:rPr>
          <w:rFonts w:hint="eastAsia" w:eastAsia="黑体"/>
          <w:color w:val="000000" w:themeColor="text1"/>
          <w:sz w:val="36"/>
          <w:szCs w:val="36"/>
          <w:lang w:eastAsia="zh-CN"/>
        </w:rPr>
        <w:t>项目</w:t>
      </w:r>
    </w:p>
    <w:p>
      <w:pPr>
        <w:topLinePunct/>
        <w:autoSpaceDE w:val="0"/>
        <w:rPr>
          <w:rFonts w:hint="eastAsia" w:eastAsia="黑体"/>
          <w:color w:val="000000" w:themeColor="text1"/>
          <w:sz w:val="44"/>
          <w:szCs w:val="44"/>
        </w:rPr>
      </w:pPr>
    </w:p>
    <w:p>
      <w:pPr>
        <w:topLinePunct/>
        <w:autoSpaceDE w:val="0"/>
        <w:jc w:val="center"/>
        <w:rPr>
          <w:rFonts w:hint="eastAsia" w:eastAsia="黑体"/>
          <w:color w:val="000000" w:themeColor="text1"/>
          <w:sz w:val="44"/>
          <w:szCs w:val="44"/>
        </w:rPr>
      </w:pPr>
      <w:r>
        <w:rPr>
          <w:rFonts w:eastAsia="黑体"/>
          <w:color w:val="000000" w:themeColor="text1"/>
          <w:sz w:val="44"/>
          <w:szCs w:val="44"/>
        </w:rPr>
        <w:t>投  标  文  件</w:t>
      </w: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hint="eastAsia"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rPr>
          <w:rFonts w:eastAsia="黑体"/>
          <w:color w:val="000000" w:themeColor="text1"/>
          <w:sz w:val="28"/>
          <w:szCs w:val="28"/>
        </w:rPr>
      </w:pPr>
    </w:p>
    <w:p>
      <w:pPr>
        <w:topLinePunct/>
        <w:autoSpaceDE w:val="0"/>
        <w:jc w:val="center"/>
        <w:rPr>
          <w:rFonts w:eastAsia="黑体"/>
          <w:color w:val="000000" w:themeColor="text1"/>
          <w:sz w:val="28"/>
          <w:szCs w:val="28"/>
          <w:u w:val="single"/>
        </w:rPr>
      </w:pPr>
      <w:r>
        <w:rPr>
          <w:rFonts w:hint="eastAsia" w:eastAsia="黑体"/>
          <w:color w:val="000000" w:themeColor="text1"/>
          <w:sz w:val="28"/>
          <w:szCs w:val="28"/>
        </w:rPr>
        <w:t xml:space="preserve"> </w:t>
      </w:r>
      <w:r>
        <w:rPr>
          <w:rFonts w:eastAsia="黑体"/>
          <w:color w:val="000000" w:themeColor="text1"/>
          <w:sz w:val="28"/>
          <w:szCs w:val="28"/>
        </w:rPr>
        <w:t>投标人：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color w:val="000000" w:themeColor="text1"/>
          <w:sz w:val="28"/>
          <w:szCs w:val="28"/>
          <w:u w:val="single"/>
        </w:rPr>
        <w:t xml:space="preserve">  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</w:t>
      </w:r>
      <w:r>
        <w:rPr>
          <w:rFonts w:eastAsia="黑体"/>
          <w:color w:val="000000" w:themeColor="text1"/>
          <w:sz w:val="28"/>
          <w:szCs w:val="28"/>
        </w:rPr>
        <w:t>（盖单位章）</w:t>
      </w:r>
    </w:p>
    <w:p>
      <w:pPr>
        <w:topLinePunct/>
        <w:autoSpaceDE w:val="0"/>
        <w:jc w:val="center"/>
        <w:rPr>
          <w:rFonts w:eastAsia="黑体"/>
          <w:color w:val="000000" w:themeColor="text1"/>
          <w:sz w:val="28"/>
          <w:szCs w:val="28"/>
        </w:rPr>
      </w:pPr>
      <w:r>
        <w:rPr>
          <w:rFonts w:eastAsia="黑体"/>
          <w:color w:val="000000" w:themeColor="text1"/>
          <w:sz w:val="28"/>
          <w:szCs w:val="28"/>
        </w:rPr>
        <w:t>法定代表人或其委托代理人：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        </w:t>
      </w:r>
      <w:r>
        <w:rPr>
          <w:rFonts w:eastAsia="黑体"/>
          <w:color w:val="000000" w:themeColor="text1"/>
          <w:sz w:val="28"/>
          <w:szCs w:val="28"/>
        </w:rPr>
        <w:t>（签字）</w:t>
      </w:r>
    </w:p>
    <w:p>
      <w:pPr>
        <w:topLinePunct/>
        <w:autoSpaceDE w:val="0"/>
        <w:jc w:val="center"/>
        <w:rPr>
          <w:rFonts w:hint="eastAsia"/>
          <w:color w:val="000000" w:themeColor="text1"/>
        </w:rPr>
      </w:pP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年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月</w:t>
      </w:r>
      <w:r>
        <w:rPr>
          <w:rFonts w:eastAsia="黑体"/>
          <w:color w:val="000000" w:themeColor="text1"/>
          <w:sz w:val="28"/>
          <w:szCs w:val="28"/>
          <w:u w:val="single"/>
        </w:rPr>
        <w:t xml:space="preserve">        </w:t>
      </w:r>
      <w:r>
        <w:rPr>
          <w:rFonts w:eastAsia="黑体"/>
          <w:color w:val="000000" w:themeColor="text1"/>
          <w:sz w:val="28"/>
          <w:szCs w:val="28"/>
        </w:rPr>
        <w:t>日</w:t>
      </w:r>
    </w:p>
    <w:p>
      <w:pPr>
        <w:topLinePunct/>
        <w:autoSpaceDE w:val="0"/>
        <w:jc w:val="center"/>
        <w:rPr>
          <w:rFonts w:hint="eastAsia" w:ascii="宋体" w:hAnsi="宋体"/>
          <w:b/>
          <w:bCs/>
          <w:color w:val="000000" w:themeColor="text1"/>
          <w:sz w:val="32"/>
          <w:szCs w:val="32"/>
        </w:rPr>
      </w:pPr>
    </w:p>
    <w:p>
      <w:pPr>
        <w:pStyle w:val="4"/>
        <w:jc w:val="center"/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一、</w:t>
      </w:r>
      <w:r>
        <w:rPr>
          <w:color w:val="000000" w:themeColor="text1"/>
        </w:rPr>
        <w:t>法定代表人身份证明</w:t>
      </w:r>
    </w:p>
    <w:p>
      <w:pPr>
        <w:spacing w:line="440" w:lineRule="exact"/>
        <w:rPr>
          <w:color w:val="000000" w:themeColor="text1"/>
          <w:sz w:val="20"/>
          <w:szCs w:val="20"/>
        </w:rPr>
      </w:pP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投标人名称：</w:t>
      </w:r>
      <w:r>
        <w:rPr>
          <w:color w:val="000000" w:themeColor="text1"/>
          <w:szCs w:val="21"/>
          <w:u w:val="single"/>
        </w:rPr>
        <w:t xml:space="preserve">                            </w:t>
      </w:r>
      <w:r>
        <w:rPr>
          <w:color w:val="000000" w:themeColor="text1"/>
          <w:szCs w:val="21"/>
        </w:rPr>
        <w:t xml:space="preserve">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单位性质：</w:t>
      </w:r>
      <w:r>
        <w:rPr>
          <w:color w:val="000000" w:themeColor="text1"/>
          <w:szCs w:val="21"/>
          <w:u w:val="single"/>
        </w:rPr>
        <w:t xml:space="preserve">                               </w:t>
      </w:r>
      <w:r>
        <w:rPr>
          <w:color w:val="000000" w:themeColor="text1"/>
          <w:szCs w:val="21"/>
        </w:rPr>
        <w:t xml:space="preserve">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地址：</w:t>
      </w:r>
      <w:r>
        <w:rPr>
          <w:color w:val="000000" w:themeColor="text1"/>
          <w:szCs w:val="21"/>
          <w:u w:val="single"/>
        </w:rPr>
        <w:t xml:space="preserve">                           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成立时间：</w:t>
      </w:r>
      <w:r>
        <w:rPr>
          <w:color w:val="000000" w:themeColor="text1"/>
          <w:szCs w:val="21"/>
          <w:u w:val="single"/>
        </w:rPr>
        <w:t xml:space="preserve">          </w:t>
      </w:r>
      <w:r>
        <w:rPr>
          <w:color w:val="000000" w:themeColor="text1"/>
          <w:szCs w:val="21"/>
        </w:rPr>
        <w:t>年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月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日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经营期限：</w:t>
      </w:r>
      <w:r>
        <w:rPr>
          <w:color w:val="000000" w:themeColor="text1"/>
          <w:szCs w:val="21"/>
          <w:u w:val="single"/>
        </w:rPr>
        <w:t xml:space="preserve">                       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姓名：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rFonts w:hint="eastAsia"/>
          <w:color w:val="000000" w:themeColor="text1"/>
          <w:szCs w:val="21"/>
          <w:u w:val="single"/>
        </w:rPr>
        <w:t xml:space="preserve"> </w:t>
      </w:r>
      <w:r>
        <w:rPr>
          <w:color w:val="000000" w:themeColor="text1"/>
          <w:szCs w:val="21"/>
        </w:rPr>
        <w:t xml:space="preserve"> 性别：</w:t>
      </w:r>
      <w:r>
        <w:rPr>
          <w:color w:val="000000" w:themeColor="text1"/>
          <w:szCs w:val="21"/>
          <w:u w:val="single"/>
        </w:rPr>
        <w:t xml:space="preserve">         </w:t>
      </w:r>
      <w:r>
        <w:rPr>
          <w:color w:val="000000" w:themeColor="text1"/>
          <w:szCs w:val="21"/>
        </w:rPr>
        <w:t>年龄：</w:t>
      </w:r>
      <w:r>
        <w:rPr>
          <w:color w:val="000000" w:themeColor="text1"/>
          <w:szCs w:val="21"/>
          <w:u w:val="single"/>
        </w:rPr>
        <w:t xml:space="preserve">        </w:t>
      </w:r>
      <w:r>
        <w:rPr>
          <w:color w:val="000000" w:themeColor="text1"/>
          <w:szCs w:val="21"/>
        </w:rPr>
        <w:t>职务：</w:t>
      </w:r>
      <w:r>
        <w:rPr>
          <w:color w:val="000000" w:themeColor="text1"/>
          <w:szCs w:val="21"/>
          <w:u w:val="single"/>
        </w:rPr>
        <w:t xml:space="preserve">        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系</w:t>
      </w:r>
      <w:r>
        <w:rPr>
          <w:color w:val="000000" w:themeColor="text1"/>
          <w:szCs w:val="21"/>
          <w:u w:val="single"/>
        </w:rPr>
        <w:t xml:space="preserve">                             </w:t>
      </w:r>
      <w:r>
        <w:rPr>
          <w:color w:val="000000" w:themeColor="text1"/>
          <w:szCs w:val="21"/>
        </w:rPr>
        <w:t xml:space="preserve"> </w:t>
      </w:r>
      <w:r>
        <w:rPr>
          <w:rFonts w:hint="eastAsia"/>
          <w:color w:val="000000" w:themeColor="text1"/>
          <w:szCs w:val="21"/>
        </w:rPr>
        <w:t>（</w:t>
      </w:r>
      <w:r>
        <w:rPr>
          <w:color w:val="000000" w:themeColor="text1"/>
          <w:szCs w:val="21"/>
        </w:rPr>
        <w:t>投标人名称</w:t>
      </w:r>
      <w:r>
        <w:rPr>
          <w:rFonts w:hint="eastAsia"/>
          <w:color w:val="000000" w:themeColor="text1"/>
          <w:szCs w:val="21"/>
        </w:rPr>
        <w:t>）</w:t>
      </w:r>
      <w:r>
        <w:rPr>
          <w:color w:val="000000" w:themeColor="text1"/>
          <w:szCs w:val="21"/>
        </w:rPr>
        <w:t>的法定代表人。</w:t>
      </w:r>
    </w:p>
    <w:p>
      <w:pPr>
        <w:spacing w:line="440" w:lineRule="exact"/>
        <w:ind w:firstLine="420" w:firstLineChars="200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>特此证明。</w:t>
      </w: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                     投标人：</w:t>
      </w:r>
      <w:r>
        <w:rPr>
          <w:color w:val="000000" w:themeColor="text1"/>
          <w:szCs w:val="21"/>
          <w:u w:val="single"/>
        </w:rPr>
        <w:t xml:space="preserve">          </w:t>
      </w:r>
      <w:r>
        <w:rPr>
          <w:rFonts w:hint="eastAsia"/>
          <w:color w:val="000000" w:themeColor="text1"/>
          <w:szCs w:val="21"/>
          <w:u w:val="single"/>
        </w:rPr>
        <w:t xml:space="preserve">   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（</w:t>
      </w:r>
      <w:r>
        <w:rPr>
          <w:rFonts w:hint="eastAsia"/>
          <w:color w:val="000000" w:themeColor="text1"/>
          <w:szCs w:val="21"/>
        </w:rPr>
        <w:t>公章</w:t>
      </w:r>
      <w:r>
        <w:rPr>
          <w:color w:val="000000" w:themeColor="text1"/>
          <w:szCs w:val="21"/>
        </w:rPr>
        <w:t>）</w:t>
      </w:r>
    </w:p>
    <w:p>
      <w:pPr>
        <w:spacing w:line="440" w:lineRule="exact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                                </w:t>
      </w:r>
      <w:r>
        <w:rPr>
          <w:rFonts w:hint="eastAsia"/>
          <w:color w:val="000000" w:themeColor="text1"/>
          <w:szCs w:val="21"/>
        </w:rPr>
        <w:t xml:space="preserve">   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年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>月</w:t>
      </w:r>
      <w:r>
        <w:rPr>
          <w:color w:val="000000" w:themeColor="text1"/>
          <w:szCs w:val="21"/>
          <w:u w:val="single"/>
        </w:rPr>
        <w:t xml:space="preserve">       </w:t>
      </w:r>
      <w:r>
        <w:rPr>
          <w:color w:val="000000" w:themeColor="text1"/>
          <w:szCs w:val="21"/>
        </w:rPr>
        <w:t xml:space="preserve">日           </w:t>
      </w:r>
    </w:p>
    <w:p>
      <w:pPr>
        <w:spacing w:line="540" w:lineRule="exact"/>
        <w:rPr>
          <w:rFonts w:hint="eastAsia" w:eastAsia="黑体"/>
          <w:color w:val="000000" w:themeColor="text1"/>
          <w:sz w:val="20"/>
          <w:szCs w:val="20"/>
        </w:rPr>
      </w:pPr>
    </w:p>
    <w:p>
      <w:pPr>
        <w:spacing w:line="540" w:lineRule="exact"/>
        <w:rPr>
          <w:rFonts w:hint="eastAsia" w:eastAsia="黑体"/>
          <w:color w:val="000000" w:themeColor="text1"/>
          <w:sz w:val="20"/>
          <w:szCs w:val="20"/>
        </w:rPr>
      </w:pPr>
    </w:p>
    <w:p>
      <w:pPr>
        <w:spacing w:line="540" w:lineRule="exact"/>
        <w:rPr>
          <w:rFonts w:hint="eastAsia" w:eastAsia="黑体"/>
          <w:color w:val="000000" w:themeColor="text1"/>
          <w:sz w:val="22"/>
          <w:szCs w:val="20"/>
        </w:rPr>
      </w:pPr>
      <w:r>
        <w:rPr>
          <w:rFonts w:hint="eastAsia" w:eastAsia="黑体"/>
          <w:color w:val="000000" w:themeColor="text1"/>
          <w:sz w:val="22"/>
          <w:szCs w:val="20"/>
        </w:rPr>
        <w:t>附：法人身份证复印件</w:t>
      </w:r>
    </w:p>
    <w:p>
      <w:pPr>
        <w:pStyle w:val="4"/>
        <w:jc w:val="center"/>
        <w:rPr>
          <w:rFonts w:hint="eastAsia"/>
          <w:color w:val="000000" w:themeColor="text1"/>
        </w:rPr>
      </w:pPr>
      <w:r>
        <w:rPr>
          <w:rFonts w:ascii="宋体" w:hAnsi="宋体"/>
          <w:bCs w:val="0"/>
          <w:color w:val="000000" w:themeColor="text1"/>
        </w:rPr>
        <w:br w:type="page"/>
      </w:r>
      <w:bookmarkStart w:id="0" w:name="_Toc483592040"/>
      <w:bookmarkStart w:id="1" w:name="_Toc325183832"/>
      <w:bookmarkStart w:id="2" w:name="_Toc338252350"/>
      <w:r>
        <w:rPr>
          <w:rFonts w:hint="eastAsia" w:ascii="宋体" w:hAnsi="宋体"/>
          <w:bCs w:val="0"/>
          <w:color w:val="000000" w:themeColor="text1"/>
          <w:lang w:eastAsia="zh-CN"/>
        </w:rPr>
        <w:t>二、</w:t>
      </w:r>
      <w:r>
        <w:rPr>
          <w:rFonts w:hint="eastAsia"/>
          <w:color w:val="000000" w:themeColor="text1"/>
        </w:rPr>
        <w:t>授权委托书</w:t>
      </w:r>
      <w:bookmarkEnd w:id="0"/>
      <w:bookmarkEnd w:id="1"/>
      <w:bookmarkEnd w:id="2"/>
    </w:p>
    <w:p>
      <w:pPr>
        <w:spacing w:line="360" w:lineRule="auto"/>
        <w:rPr>
          <w:rFonts w:hint="eastAsia" w:ascii="宋体" w:hAnsi="宋体"/>
          <w:b/>
          <w:color w:val="000000" w:themeColor="text1"/>
          <w:sz w:val="28"/>
          <w:szCs w:val="28"/>
        </w:rPr>
      </w:pPr>
    </w:p>
    <w:p>
      <w:pPr>
        <w:spacing w:line="400" w:lineRule="exact"/>
        <w:ind w:firstLine="420" w:firstLineChars="200"/>
        <w:jc w:val="left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本授权委托书声明：我</w:t>
      </w:r>
      <w:r>
        <w:rPr>
          <w:rFonts w:hint="eastAsia"/>
          <w:color w:val="000000" w:themeColor="text1"/>
          <w:szCs w:val="28"/>
          <w:u w:val="single"/>
        </w:rPr>
        <w:t xml:space="preserve">         （姓名）</w:t>
      </w:r>
      <w:r>
        <w:rPr>
          <w:rFonts w:hint="eastAsia"/>
          <w:color w:val="000000" w:themeColor="text1"/>
          <w:szCs w:val="28"/>
        </w:rPr>
        <w:t>系</w:t>
      </w:r>
      <w:r>
        <w:rPr>
          <w:rFonts w:hint="eastAsia"/>
          <w:color w:val="000000" w:themeColor="text1"/>
          <w:szCs w:val="28"/>
          <w:u w:val="single"/>
        </w:rPr>
        <w:t xml:space="preserve">      （投标人名称）</w:t>
      </w:r>
      <w:r>
        <w:rPr>
          <w:rFonts w:hint="eastAsia"/>
          <w:color w:val="000000" w:themeColor="text1"/>
          <w:szCs w:val="28"/>
        </w:rPr>
        <w:t>的法定代表人，现授权委托</w:t>
      </w:r>
      <w:r>
        <w:rPr>
          <w:rFonts w:hint="eastAsia"/>
          <w:color w:val="000000" w:themeColor="text1"/>
          <w:szCs w:val="28"/>
          <w:u w:val="single"/>
        </w:rPr>
        <w:t xml:space="preserve">        （单位名称）   </w:t>
      </w:r>
      <w:r>
        <w:rPr>
          <w:rFonts w:hint="eastAsia"/>
          <w:color w:val="000000" w:themeColor="text1"/>
          <w:szCs w:val="28"/>
        </w:rPr>
        <w:t>的</w:t>
      </w:r>
      <w:r>
        <w:rPr>
          <w:rFonts w:hint="eastAsia"/>
          <w:color w:val="000000" w:themeColor="text1"/>
          <w:szCs w:val="28"/>
          <w:u w:val="single"/>
        </w:rPr>
        <w:t xml:space="preserve">     （姓名） </w:t>
      </w:r>
      <w:r>
        <w:rPr>
          <w:rFonts w:hint="eastAsia"/>
          <w:color w:val="000000" w:themeColor="text1"/>
          <w:szCs w:val="28"/>
        </w:rPr>
        <w:t>为我公司法定代表人授权委托代理人，参加</w:t>
      </w:r>
      <w:r>
        <w:rPr>
          <w:rFonts w:hint="eastAsia"/>
          <w:color w:val="000000" w:themeColor="text1"/>
          <w:szCs w:val="28"/>
          <w:u w:val="single"/>
        </w:rPr>
        <w:t xml:space="preserve">      招标人     </w:t>
      </w:r>
      <w:r>
        <w:rPr>
          <w:rFonts w:hint="eastAsia"/>
          <w:color w:val="000000" w:themeColor="text1"/>
          <w:szCs w:val="28"/>
        </w:rPr>
        <w:t>的</w:t>
      </w:r>
      <w:r>
        <w:rPr>
          <w:rFonts w:hint="eastAsia"/>
          <w:color w:val="000000" w:themeColor="text1"/>
          <w:szCs w:val="28"/>
          <w:u w:val="single"/>
        </w:rPr>
        <w:t xml:space="preserve">           工程 </w:t>
      </w:r>
      <w:r>
        <w:rPr>
          <w:rFonts w:hint="eastAsia"/>
          <w:color w:val="000000" w:themeColor="text1"/>
          <w:szCs w:val="28"/>
        </w:rPr>
        <w:t>的投标活动。代理人在投标、开标、评标、合同谈判过程中所签署的一切文件和处理与之有关的一切事务，我均予以承认。</w:t>
      </w:r>
    </w:p>
    <w:p>
      <w:pPr>
        <w:spacing w:line="400" w:lineRule="exact"/>
        <w:ind w:firstLine="420" w:firstLineChars="200"/>
        <w:rPr>
          <w:rFonts w:hint="eastAsia"/>
          <w:color w:val="000000" w:themeColor="text1"/>
          <w:szCs w:val="28"/>
        </w:rPr>
      </w:pPr>
    </w:p>
    <w:p>
      <w:pPr>
        <w:spacing w:line="400" w:lineRule="exact"/>
        <w:ind w:firstLine="420" w:firstLineChars="20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代理人无转委托权，特此委托。</w:t>
      </w:r>
    </w:p>
    <w:p>
      <w:pPr>
        <w:spacing w:line="400" w:lineRule="exact"/>
        <w:rPr>
          <w:rFonts w:hint="eastAsia"/>
          <w:color w:val="000000" w:themeColor="text1"/>
          <w:szCs w:val="28"/>
        </w:rPr>
      </w:pPr>
    </w:p>
    <w:p>
      <w:pPr>
        <w:spacing w:line="400" w:lineRule="exact"/>
        <w:ind w:right="24" w:firstLine="420" w:firstLineChars="20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 xml:space="preserve">                 授权代理人：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  （签字）       </w:t>
      </w:r>
    </w:p>
    <w:p>
      <w:pPr>
        <w:spacing w:line="400" w:lineRule="exact"/>
        <w:ind w:firstLine="2205" w:firstLineChars="105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投  标  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  （盖章）       </w:t>
      </w:r>
    </w:p>
    <w:p>
      <w:pPr>
        <w:spacing w:line="400" w:lineRule="exact"/>
        <w:ind w:right="204" w:firstLine="2205" w:firstLineChars="1050"/>
        <w:rPr>
          <w:rFonts w:hint="eastAsia"/>
          <w:color w:val="000000" w:themeColor="text1"/>
          <w:szCs w:val="28"/>
        </w:rPr>
      </w:pPr>
      <w:r>
        <w:rPr>
          <w:rFonts w:hint="eastAsia"/>
          <w:color w:val="000000" w:themeColor="text1"/>
          <w:szCs w:val="28"/>
        </w:rPr>
        <w:t>法定代表人：</w:t>
      </w:r>
      <w:r>
        <w:rPr>
          <w:rFonts w:hint="eastAsia"/>
          <w:color w:val="000000" w:themeColor="text1"/>
          <w:szCs w:val="28"/>
          <w:u w:val="single"/>
        </w:rPr>
        <w:t xml:space="preserve">               （签字或盖章）   </w:t>
      </w:r>
    </w:p>
    <w:p>
      <w:pPr>
        <w:wordWrap w:val="0"/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              </w:t>
      </w:r>
    </w:p>
    <w:p>
      <w:pPr>
        <w:wordWrap w:val="0"/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  <w:r>
        <w:rPr>
          <w:rFonts w:hint="eastAsia"/>
          <w:color w:val="000000" w:themeColor="text1"/>
        </w:rPr>
        <w:t xml:space="preserve">日      期：        年    月    日 </w:t>
      </w:r>
    </w:p>
    <w:p>
      <w:pPr>
        <w:spacing w:line="400" w:lineRule="exact"/>
        <w:ind w:firstLine="420" w:firstLineChars="200"/>
        <w:jc w:val="right"/>
        <w:rPr>
          <w:rFonts w:hint="eastAsia"/>
          <w:color w:val="000000" w:themeColor="text1"/>
        </w:rPr>
      </w:pPr>
    </w:p>
    <w:p>
      <w:pPr>
        <w:spacing w:line="400" w:lineRule="exact"/>
        <w:rPr>
          <w:rFonts w:hint="eastAsia"/>
          <w:color w:val="000000" w:themeColor="text1"/>
          <w:sz w:val="28"/>
          <w:szCs w:val="28"/>
        </w:rPr>
      </w:pPr>
    </w:p>
    <w:p>
      <w:pPr>
        <w:spacing w:line="400" w:lineRule="exact"/>
        <w:rPr>
          <w:rFonts w:hint="eastAsia"/>
          <w:b/>
          <w:bCs/>
          <w:color w:val="000000" w:themeColor="text1"/>
          <w:szCs w:val="28"/>
        </w:rPr>
      </w:pPr>
      <w:r>
        <w:rPr>
          <w:rFonts w:hint="eastAsia"/>
          <w:b/>
          <w:bCs/>
          <w:color w:val="000000" w:themeColor="text1"/>
          <w:szCs w:val="28"/>
        </w:rPr>
        <w:t>附：授权委托人身份证复印件</w:t>
      </w:r>
    </w:p>
    <w:p>
      <w:pPr>
        <w:topLinePunct/>
        <w:autoSpaceDE w:val="0"/>
        <w:spacing w:line="400" w:lineRule="exact"/>
        <w:ind w:firstLine="1120" w:firstLineChars="400"/>
        <w:rPr>
          <w:rFonts w:hint="eastAsia"/>
          <w:b/>
          <w:color w:val="000000" w:themeColor="text1"/>
          <w:sz w:val="32"/>
          <w:szCs w:val="32"/>
        </w:rPr>
      </w:pPr>
      <w:r>
        <w:rPr>
          <w:color w:val="000000" w:themeColor="text1"/>
          <w:sz w:val="28"/>
          <w:szCs w:val="28"/>
          <w:u w:val="single"/>
        </w:rPr>
        <w:br w:type="page"/>
      </w:r>
      <w:r>
        <w:rPr>
          <w:rFonts w:hint="eastAsia"/>
          <w:color w:val="000000" w:themeColor="text1"/>
          <w:sz w:val="28"/>
          <w:szCs w:val="28"/>
        </w:rPr>
        <w:t xml:space="preserve">     </w:t>
      </w:r>
    </w:p>
    <w:p>
      <w:pPr>
        <w:topLinePunct/>
        <w:autoSpaceDE w:val="0"/>
        <w:jc w:val="center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三</w:t>
      </w:r>
      <w:r>
        <w:rPr>
          <w:rFonts w:hint="eastAsia"/>
          <w:b/>
          <w:color w:val="000000" w:themeColor="text1"/>
          <w:sz w:val="32"/>
          <w:szCs w:val="32"/>
        </w:rPr>
        <w:t>、投</w:t>
      </w:r>
      <w:r>
        <w:rPr>
          <w:b/>
          <w:color w:val="000000" w:themeColor="text1"/>
          <w:sz w:val="32"/>
          <w:szCs w:val="32"/>
        </w:rPr>
        <w:t xml:space="preserve"> </w:t>
      </w:r>
      <w:r>
        <w:rPr>
          <w:rFonts w:hint="eastAsia"/>
          <w:b/>
          <w:color w:val="000000" w:themeColor="text1"/>
          <w:sz w:val="32"/>
          <w:szCs w:val="32"/>
        </w:rPr>
        <w:t>标 函</w:t>
      </w:r>
    </w:p>
    <w:p>
      <w:pPr>
        <w:topLinePunct/>
        <w:spacing w:line="500" w:lineRule="exact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致：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         （招标人名称）</w:t>
      </w:r>
      <w:r>
        <w:rPr>
          <w:rFonts w:hint="eastAsia" w:ascii="宋体" w:hAnsi="宋体"/>
          <w:color w:val="000000" w:themeColor="text1"/>
          <w:sz w:val="24"/>
        </w:rPr>
        <w:t xml:space="preserve">   </w:t>
      </w:r>
    </w:p>
    <w:p>
      <w:pPr>
        <w:topLinePunct/>
        <w:spacing w:line="500" w:lineRule="exact"/>
        <w:ind w:firstLine="470" w:firstLineChars="196"/>
        <w:jc w:val="left"/>
        <w:rPr>
          <w:rFonts w:hint="eastAsia" w:ascii="宋体" w:hAnsi="宋体"/>
          <w:b/>
          <w:bCs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1、根据你方</w:t>
      </w:r>
      <w:r>
        <w:rPr>
          <w:rFonts w:ascii="宋体" w:hAnsi="宋体"/>
          <w:color w:val="000000" w:themeColor="text1"/>
          <w:sz w:val="24"/>
          <w:u w:val="single"/>
        </w:rPr>
        <w:t xml:space="preserve">            </w:t>
      </w:r>
      <w:r>
        <w:rPr>
          <w:rFonts w:hint="eastAsia" w:ascii="宋体" w:hAnsi="宋体"/>
          <w:color w:val="000000" w:themeColor="text1"/>
          <w:sz w:val="24"/>
        </w:rPr>
        <w:t>项目招标文件，遵照《中华人民共和国招标投标法》等有关规定，经踏勘项目现场和研究上述招标文件的投标须知、合同条件、技术规范和其他有关文件后，我方愿意按照招标文件的要求承担本项目招标范围内所有的工作</w:t>
      </w:r>
      <w:r>
        <w:rPr>
          <w:rFonts w:hint="eastAsia" w:ascii="宋体" w:hAnsi="宋体"/>
          <w:b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72" w:firstLineChars="196"/>
        <w:jc w:val="left"/>
        <w:rPr>
          <w:rFonts w:hint="eastAsia" w:ascii="宋体" w:hAnsi="宋体"/>
          <w:b/>
          <w:bCs/>
          <w:color w:val="000000" w:themeColor="text1"/>
          <w:sz w:val="24"/>
          <w:u w:val="single"/>
        </w:rPr>
      </w:pPr>
      <w:r>
        <w:rPr>
          <w:rFonts w:hint="eastAsia" w:ascii="宋体" w:hAnsi="宋体"/>
          <w:b/>
          <w:bCs/>
          <w:color w:val="000000" w:themeColor="text1"/>
          <w:sz w:val="24"/>
        </w:rPr>
        <w:t>投标总报价：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>大写        元 （小写       元）。</w:t>
      </w:r>
    </w:p>
    <w:p>
      <w:pPr>
        <w:topLinePunct/>
        <w:spacing w:line="500" w:lineRule="exact"/>
        <w:ind w:firstLine="481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b/>
          <w:bCs/>
          <w:color w:val="000000" w:themeColor="text1"/>
          <w:sz w:val="24"/>
        </w:rPr>
        <w:t>工期：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（日历天）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81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b/>
          <w:bCs/>
          <w:color w:val="000000" w:themeColor="text1"/>
          <w:sz w:val="24"/>
          <w:lang w:val="en-US" w:eastAsia="zh-CN"/>
        </w:rPr>
        <w:t>质量标准</w:t>
      </w:r>
      <w:r>
        <w:rPr>
          <w:rFonts w:hint="eastAsia" w:ascii="宋体" w:hAnsi="宋体"/>
          <w:color w:val="000000" w:themeColor="text1"/>
          <w:sz w:val="24"/>
          <w:lang w:val="en-US" w:eastAsia="zh-CN"/>
        </w:rPr>
        <w:t>：</w:t>
      </w:r>
      <w:r>
        <w:rPr>
          <w:rFonts w:hint="eastAsia" w:ascii="宋体" w:hAnsi="宋体"/>
          <w:b/>
          <w:bCs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</w:t>
      </w:r>
      <w:r>
        <w:rPr>
          <w:rFonts w:hint="eastAsia" w:ascii="宋体" w:hAnsi="宋体"/>
          <w:color w:val="000000" w:themeColor="text1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</w:t>
      </w:r>
      <w:r>
        <w:rPr>
          <w:rFonts w:hint="eastAsia" w:ascii="宋体" w:hAnsi="宋体"/>
          <w:color w:val="000000" w:themeColor="text1"/>
          <w:sz w:val="24"/>
        </w:rPr>
        <w:t>。</w:t>
      </w:r>
    </w:p>
    <w:p>
      <w:pPr>
        <w:topLinePunct/>
        <w:spacing w:line="500" w:lineRule="exact"/>
        <w:ind w:firstLine="480" w:firstLineChars="200"/>
        <w:jc w:val="left"/>
        <w:rPr>
          <w:rFonts w:hint="eastAsia"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2、我方已详细审核全部招标文件及有关附件，承诺遵守招标文件所有条款规定。一旦我方中标，我方将派出</w:t>
      </w:r>
      <w:r>
        <w:rPr>
          <w:rFonts w:hint="eastAsia" w:ascii="宋体" w:hAnsi="宋体"/>
          <w:color w:val="000000" w:themeColor="text1"/>
          <w:sz w:val="24"/>
          <w:u w:val="single"/>
        </w:rPr>
        <w:t xml:space="preserve">        </w:t>
      </w:r>
      <w:r>
        <w:rPr>
          <w:rFonts w:hint="eastAsia" w:ascii="宋体" w:hAnsi="宋体"/>
          <w:color w:val="000000" w:themeColor="text1"/>
          <w:sz w:val="24"/>
        </w:rPr>
        <w:t>为本工程项目负责人，并在招标文件规定的期限内完成招标范围内的施工。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3、一旦我方成为合同签字人，我方将严格履行合同规定的责任和义务。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4、我方为本项目提交的投标文件一式四份，其中正本一份、副本三份。</w:t>
      </w:r>
    </w:p>
    <w:p>
      <w:pPr>
        <w:topLinePunct/>
        <w:spacing w:line="500" w:lineRule="exact"/>
        <w:ind w:firstLine="480" w:firstLineChars="200"/>
        <w:jc w:val="left"/>
        <w:rPr>
          <w:rFonts w:ascii="宋体" w:hAnsi="宋体"/>
          <w:color w:val="000000" w:themeColor="text1"/>
          <w:sz w:val="24"/>
        </w:rPr>
      </w:pPr>
      <w:r>
        <w:rPr>
          <w:rFonts w:hint="eastAsia" w:ascii="宋体" w:hAnsi="宋体"/>
          <w:color w:val="000000" w:themeColor="text1"/>
          <w:sz w:val="24"/>
        </w:rPr>
        <w:t>5、我方愿意提供可能另外要求的、与招标投标有关的文件资料，并保证我方已提供和将要提供的文件是真实的、准确的。</w:t>
      </w:r>
    </w:p>
    <w:p>
      <w:pPr>
        <w:adjustRightInd w:val="0"/>
        <w:spacing w:line="480" w:lineRule="exact"/>
        <w:ind w:left="105" w:leftChars="50" w:right="260" w:rightChars="124" w:firstLine="480" w:firstLineChars="200"/>
        <w:rPr>
          <w:rFonts w:hint="eastAsia"/>
          <w:color w:val="000000" w:themeColor="text1"/>
          <w:sz w:val="24"/>
        </w:rPr>
      </w:pPr>
    </w:p>
    <w:p>
      <w:pPr>
        <w:adjustRightInd w:val="0"/>
        <w:spacing w:line="480" w:lineRule="exact"/>
        <w:ind w:left="105" w:leftChars="50" w:right="260" w:rightChars="124" w:firstLine="480" w:firstLineChars="200"/>
        <w:rPr>
          <w:rFonts w:hint="eastAsia"/>
          <w:color w:val="000000" w:themeColor="text1"/>
          <w:sz w:val="24"/>
        </w:rPr>
      </w:pPr>
    </w:p>
    <w:p>
      <w:pPr>
        <w:spacing w:line="480" w:lineRule="exact"/>
        <w:ind w:firstLine="560" w:firstLineChars="2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eastAsia="黑体"/>
          <w:color w:val="000000" w:themeColor="text1"/>
          <w:sz w:val="28"/>
          <w:szCs w:val="28"/>
        </w:rPr>
        <w:t xml:space="preserve">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投标人： </w:t>
      </w:r>
      <w:r>
        <w:rPr>
          <w:rFonts w:hint="eastAsia" w:ascii="宋体" w:hAnsi="宋体" w:cs="宋体"/>
          <w:color w:val="000000" w:themeColor="text1"/>
          <w:sz w:val="28"/>
          <w:szCs w:val="28"/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               （盖单位章）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8"/>
          <w:szCs w:val="28"/>
          <w:u w:val="single"/>
        </w:rPr>
      </w:pPr>
      <w:r>
        <w:rPr>
          <w:rFonts w:hint="eastAsia" w:ascii="宋体" w:hAnsi="宋体" w:cs="宋体"/>
          <w:color w:val="000000" w:themeColor="text1"/>
          <w:sz w:val="24"/>
        </w:rPr>
        <w:t>法定代表人或其委托代理人：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（签字）    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单位地址：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                                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  <w:u w:val="single"/>
        </w:rPr>
      </w:pPr>
      <w:r>
        <w:rPr>
          <w:rFonts w:hint="eastAsia" w:ascii="宋体" w:hAnsi="宋体" w:cs="宋体"/>
          <w:color w:val="000000" w:themeColor="text1"/>
          <w:sz w:val="24"/>
        </w:rPr>
        <w:t>邮政编码：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 w:themeColor="text1"/>
          <w:sz w:val="24"/>
        </w:rPr>
        <w:t>电话：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 </w:t>
      </w:r>
    </w:p>
    <w:p>
      <w:pPr>
        <w:topLinePunct/>
        <w:autoSpaceDE w:val="0"/>
        <w:spacing w:line="600" w:lineRule="auto"/>
        <w:ind w:firstLine="1680" w:firstLineChars="700"/>
        <w:rPr>
          <w:rFonts w:hint="eastAsia" w:ascii="宋体" w:hAnsi="宋体" w:cs="宋体"/>
          <w:color w:val="000000" w:themeColor="text1"/>
          <w:sz w:val="24"/>
        </w:rPr>
      </w:pPr>
      <w:r>
        <w:rPr>
          <w:rFonts w:hint="eastAsia" w:ascii="宋体" w:hAnsi="宋体" w:cs="宋体"/>
          <w:color w:val="000000" w:themeColor="text1"/>
          <w:sz w:val="24"/>
        </w:rPr>
        <w:t>日期：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年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</w:t>
      </w:r>
      <w:r>
        <w:rPr>
          <w:rFonts w:hint="eastAsia" w:ascii="宋体" w:hAnsi="宋体" w:cs="宋体"/>
          <w:color w:val="000000" w:themeColor="text1"/>
          <w:sz w:val="24"/>
        </w:rPr>
        <w:t xml:space="preserve">月 </w:t>
      </w:r>
      <w:r>
        <w:rPr>
          <w:rFonts w:hint="eastAsia" w:ascii="宋体" w:hAnsi="宋体" w:cs="宋体"/>
          <w:color w:val="000000" w:themeColor="text1"/>
          <w:sz w:val="24"/>
          <w:u w:val="single"/>
        </w:rPr>
        <w:t xml:space="preserve">              </w:t>
      </w:r>
      <w:r>
        <w:rPr>
          <w:rFonts w:hint="eastAsia" w:ascii="宋体" w:hAnsi="宋体" w:cs="宋体"/>
          <w:color w:val="000000" w:themeColor="text1"/>
          <w:sz w:val="24"/>
        </w:rPr>
        <w:t>日</w:t>
      </w:r>
    </w:p>
    <w:p>
      <w:pPr>
        <w:topLinePunct/>
        <w:autoSpaceDE w:val="0"/>
        <w:rPr>
          <w:rFonts w:hint="eastAsia"/>
          <w:b/>
          <w:color w:val="000000" w:themeColor="text1"/>
          <w:sz w:val="32"/>
          <w:szCs w:val="32"/>
        </w:rPr>
      </w:pPr>
    </w:p>
    <w:p>
      <w:pPr>
        <w:topLinePunct/>
        <w:autoSpaceDE w:val="0"/>
        <w:ind w:firstLine="630" w:firstLineChars="196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四、</w:t>
      </w:r>
      <w:r>
        <w:rPr>
          <w:rFonts w:hint="eastAsia"/>
          <w:b/>
          <w:color w:val="000000" w:themeColor="text1"/>
          <w:sz w:val="32"/>
          <w:szCs w:val="32"/>
        </w:rPr>
        <w:t>投标单位营业执照</w:t>
      </w:r>
      <w:r>
        <w:rPr>
          <w:rFonts w:hint="eastAsia"/>
          <w:b/>
          <w:color w:val="000000" w:themeColor="text1"/>
          <w:sz w:val="32"/>
          <w:szCs w:val="32"/>
          <w:lang w:eastAsia="zh-CN"/>
        </w:rPr>
        <w:t>、</w:t>
      </w:r>
      <w:r>
        <w:rPr>
          <w:rFonts w:hint="eastAsia"/>
          <w:b/>
          <w:color w:val="000000" w:themeColor="text1"/>
          <w:sz w:val="32"/>
          <w:szCs w:val="32"/>
          <w:lang w:val="en-US" w:eastAsia="zh-CN"/>
        </w:rPr>
        <w:t>资质证书等材料</w:t>
      </w:r>
      <w:r>
        <w:rPr>
          <w:rFonts w:hint="eastAsia"/>
          <w:b/>
          <w:color w:val="000000" w:themeColor="text1"/>
          <w:sz w:val="32"/>
          <w:szCs w:val="32"/>
        </w:rPr>
        <w:t>（复印件加盖公章）</w:t>
      </w:r>
    </w:p>
    <w:p>
      <w:pPr>
        <w:topLinePunct/>
        <w:autoSpaceDE w:val="0"/>
        <w:ind w:firstLine="630" w:firstLineChars="196"/>
        <w:rPr>
          <w:rFonts w:hint="eastAsia"/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  <w:lang w:eastAsia="zh-CN"/>
        </w:rPr>
        <w:t>五、</w:t>
      </w:r>
      <w:r>
        <w:rPr>
          <w:rFonts w:hint="eastAsia"/>
          <w:b/>
          <w:color w:val="000000" w:themeColor="text1"/>
          <w:sz w:val="32"/>
          <w:szCs w:val="32"/>
        </w:rPr>
        <w:t>投标人认为需要提供的其他材料</w:t>
      </w: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注意：</w:t>
      </w:r>
    </w:p>
    <w:p>
      <w:pPr>
        <w:topLinePunct/>
        <w:autoSpaceDE w:val="0"/>
        <w:spacing w:line="32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1、法定代表人参加开标会，提供法定代表人身份证明和本人身份证原件（或委托代理人参加开标会，提供法人授权委托书和本人身份证原件）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</w:rPr>
        <w:t>。</w:t>
      </w:r>
      <w:r>
        <w:rPr>
          <w:rFonts w:hint="eastAsia" w:ascii="宋体" w:hAnsi="宋体" w:cs="宋体"/>
          <w:bCs/>
          <w:color w:val="000000" w:themeColor="text1"/>
          <w:sz w:val="24"/>
        </w:rPr>
        <w:t>注：法人身份证明或授权委托书装订在标书内同样有效。</w:t>
      </w:r>
    </w:p>
    <w:p>
      <w:pPr>
        <w:widowControl/>
        <w:ind w:firstLine="480" w:firstLineChars="200"/>
        <w:jc w:val="left"/>
        <w:rPr>
          <w:rFonts w:hint="eastAsia" w:eastAsiaTheme="minorEastAsia"/>
          <w:b/>
          <w:bCs/>
          <w:color w:val="000000" w:themeColor="text1"/>
          <w:sz w:val="30"/>
          <w:szCs w:val="30"/>
          <w:lang w:eastAsia="zh-CN"/>
        </w:rPr>
      </w:pPr>
      <w:r>
        <w:rPr>
          <w:rFonts w:hint="eastAsia" w:ascii="宋体" w:hAnsi="宋体" w:cs="宋体"/>
          <w:bCs/>
          <w:color w:val="000000" w:themeColor="text1"/>
          <w:sz w:val="24"/>
        </w:rPr>
        <w:t>2、投标人以上材料须签字盖章齐全（包括封面），按顺序装订后密封于包装袋内，并在包装袋封口处加盖投标单位公章（一正三副）</w:t>
      </w:r>
      <w:r>
        <w:rPr>
          <w:rFonts w:hint="eastAsia" w:ascii="宋体" w:hAnsi="宋体" w:cs="宋体"/>
          <w:bCs/>
          <w:color w:val="000000" w:themeColor="text1"/>
          <w:sz w:val="24"/>
          <w:lang w:eastAsia="zh-CN"/>
        </w:rPr>
        <w:t>。</w:t>
      </w:r>
    </w:p>
    <w:p>
      <w:pPr>
        <w:rPr>
          <w:rFonts w:asciiTheme="minorEastAsia" w:hAnsiTheme="minorEastAsia" w:eastAsiaTheme="minorEastAsia"/>
          <w:color w:val="000000" w:themeColor="text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61D3728"/>
    <w:rsid w:val="000832AD"/>
    <w:rsid w:val="00134277"/>
    <w:rsid w:val="00142BBF"/>
    <w:rsid w:val="00231A19"/>
    <w:rsid w:val="00376EB3"/>
    <w:rsid w:val="004D3F93"/>
    <w:rsid w:val="007015A6"/>
    <w:rsid w:val="0074614B"/>
    <w:rsid w:val="007E67BB"/>
    <w:rsid w:val="009B1B87"/>
    <w:rsid w:val="00A004B6"/>
    <w:rsid w:val="00A32931"/>
    <w:rsid w:val="00A82395"/>
    <w:rsid w:val="00BA468F"/>
    <w:rsid w:val="00BA548A"/>
    <w:rsid w:val="00BA6437"/>
    <w:rsid w:val="00F64E30"/>
    <w:rsid w:val="03BF1E18"/>
    <w:rsid w:val="067D7B46"/>
    <w:rsid w:val="072948B9"/>
    <w:rsid w:val="08101998"/>
    <w:rsid w:val="0C8540FB"/>
    <w:rsid w:val="100A56B3"/>
    <w:rsid w:val="10315F13"/>
    <w:rsid w:val="11DD6B61"/>
    <w:rsid w:val="12DF1DCF"/>
    <w:rsid w:val="14F4078A"/>
    <w:rsid w:val="15D357D2"/>
    <w:rsid w:val="172C122D"/>
    <w:rsid w:val="1BFD6EBC"/>
    <w:rsid w:val="1E361540"/>
    <w:rsid w:val="233D4ACB"/>
    <w:rsid w:val="25F2790E"/>
    <w:rsid w:val="26640ED2"/>
    <w:rsid w:val="267D19F8"/>
    <w:rsid w:val="26AD1CE8"/>
    <w:rsid w:val="2CCD0BC1"/>
    <w:rsid w:val="2DF97428"/>
    <w:rsid w:val="2F370053"/>
    <w:rsid w:val="346F5CDC"/>
    <w:rsid w:val="34F552E4"/>
    <w:rsid w:val="35932F25"/>
    <w:rsid w:val="35B91DAE"/>
    <w:rsid w:val="361D3728"/>
    <w:rsid w:val="36320992"/>
    <w:rsid w:val="37340B7D"/>
    <w:rsid w:val="387425CA"/>
    <w:rsid w:val="3AFE5932"/>
    <w:rsid w:val="3F993115"/>
    <w:rsid w:val="403F4AF5"/>
    <w:rsid w:val="41085308"/>
    <w:rsid w:val="450753A8"/>
    <w:rsid w:val="46241847"/>
    <w:rsid w:val="46C20C07"/>
    <w:rsid w:val="46E5339F"/>
    <w:rsid w:val="49E02878"/>
    <w:rsid w:val="49E1249A"/>
    <w:rsid w:val="49E54EAA"/>
    <w:rsid w:val="4BA45A1F"/>
    <w:rsid w:val="4C542AB8"/>
    <w:rsid w:val="4DB00FAC"/>
    <w:rsid w:val="4ECA526A"/>
    <w:rsid w:val="53E82410"/>
    <w:rsid w:val="549B6818"/>
    <w:rsid w:val="5504203C"/>
    <w:rsid w:val="555508E9"/>
    <w:rsid w:val="55900855"/>
    <w:rsid w:val="562D0131"/>
    <w:rsid w:val="578B4F75"/>
    <w:rsid w:val="58381CB1"/>
    <w:rsid w:val="5AC650AE"/>
    <w:rsid w:val="5CCB79F6"/>
    <w:rsid w:val="5D1810FC"/>
    <w:rsid w:val="5D8515E6"/>
    <w:rsid w:val="5F381A53"/>
    <w:rsid w:val="5F5750F6"/>
    <w:rsid w:val="5FA00FD3"/>
    <w:rsid w:val="61127EC8"/>
    <w:rsid w:val="61DE6FDB"/>
    <w:rsid w:val="6314301F"/>
    <w:rsid w:val="638D6EA8"/>
    <w:rsid w:val="64044149"/>
    <w:rsid w:val="685F70F0"/>
    <w:rsid w:val="6C436074"/>
    <w:rsid w:val="6CF63B49"/>
    <w:rsid w:val="723B7AE1"/>
    <w:rsid w:val="740C53A9"/>
    <w:rsid w:val="74F9026E"/>
    <w:rsid w:val="75592993"/>
    <w:rsid w:val="7586462E"/>
    <w:rsid w:val="769C1883"/>
    <w:rsid w:val="7C193C0C"/>
    <w:rsid w:val="7DE57A63"/>
    <w:rsid w:val="7EDC27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tLeast"/>
      <w:ind w:firstLine="482"/>
    </w:pPr>
    <w:rPr>
      <w:sz w:val="24"/>
    </w:rPr>
  </w:style>
  <w:style w:type="paragraph" w:styleId="5">
    <w:name w:val="Document Map"/>
    <w:basedOn w:val="1"/>
    <w:link w:val="12"/>
    <w:qFormat/>
    <w:uiPriority w:val="0"/>
    <w:rPr>
      <w:rFonts w:ascii="宋体"/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11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customStyle="1" w:styleId="12">
    <w:name w:val="文档结构图 Char"/>
    <w:basedOn w:val="10"/>
    <w:link w:val="5"/>
    <w:qFormat/>
    <w:uiPriority w:val="0"/>
    <w:rPr>
      <w:rFonts w:ascii="宋体"/>
      <w:kern w:val="2"/>
      <w:sz w:val="18"/>
      <w:szCs w:val="18"/>
    </w:rPr>
  </w:style>
  <w:style w:type="character" w:customStyle="1" w:styleId="13">
    <w:name w:val="页眉 Char"/>
    <w:basedOn w:val="10"/>
    <w:link w:val="7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中国石油大学</Company>
  <Pages>19</Pages>
  <Words>6299</Words>
  <Characters>2134</Characters>
  <Lines>17</Lines>
  <Paragraphs>16</Paragraphs>
  <TotalTime>5</TotalTime>
  <ScaleCrop>false</ScaleCrop>
  <LinksUpToDate>false</LinksUpToDate>
  <CharactersWithSpaces>8417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2019-05-05T05:04:00Z</dcterms:created>
  <dc:creator>清水木华</dc:creator>
  <cp:lastModifiedBy>苏幕遮</cp:lastModifiedBy>
  <cp:lastPrinted>2019-07-15T01:28:00Z</cp:lastPrinted>
  <dcterms:modified xsi:type="dcterms:W3CDTF">2020-01-09T02:55:03Z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